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Town Hall Q&amp;A Document</w:t>
      </w:r>
    </w:p>
    <w:p>
      <w:r>
        <w:rPr>
          <w:b/>
          <w:color w:val="0F1F3D"/>
          <w:sz w:val="44"/>
        </w:rPr>
        <w:t>Town Hall Q&amp;A — [Date]</w:t>
      </w:r>
    </w:p>
    <w:p/>
    <w:p>
      <w:r>
        <w:rPr>
          <w:i w:val="0"/>
        </w:rPr>
        <w:t>**Town hall:** [Quarter / event]   **Published:** [Date]   **Owner:** [Comms / EA name]</w:t>
      </w:r>
    </w:p>
    <w:p/>
    <w:p>
      <w:r>
        <w:rPr>
          <w:b/>
          <w:color w:val="0F1F3D"/>
          <w:sz w:val="26"/>
        </w:rPr>
        <w:t>Questions answered live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#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Question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Answered by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Summary of answer</w:t>
            </w:r>
          </w:p>
        </w:tc>
      </w:tr>
      <w:tr>
        <w:tc>
          <w:tcPr>
            <w:tcW w:type="dxa" w:w="2493"/>
          </w:tcPr>
          <w:p>
            <w:r>
              <w:t>1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2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color w:val="0F1F3D"/>
          <w:sz w:val="26"/>
        </w:rPr>
        <w:t>Questions submitted but not asked live (with written answers)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#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Question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Answered by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Answer</w:t>
            </w:r>
          </w:p>
        </w:tc>
      </w:tr>
      <w:tr>
        <w:tc>
          <w:tcPr>
            <w:tcW w:type="dxa" w:w="2493"/>
          </w:tcPr>
          <w:p>
            <w:r>
              <w:t>1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2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color w:val="0F1F3D"/>
          <w:sz w:val="26"/>
        </w:rPr>
        <w:t>Questions we're working 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#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Question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Owner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Expected answer by</w:t>
            </w:r>
          </w:p>
        </w:tc>
      </w:tr>
      <w:tr>
        <w:tc>
          <w:tcPr>
            <w:tcW w:type="dxa" w:w="2493"/>
          </w:tcPr>
          <w:p>
            <w:r>
              <w:t>1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2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color w:val="0F1F3D"/>
          <w:sz w:val="26"/>
        </w:rPr>
        <w:t>Themes we noticed</w:t>
      </w:r>
    </w:p>
    <w:p>
      <w:pPr>
        <w:pStyle w:val="ListBullet"/>
      </w:pPr>
      <w:r>
        <w:t>[Theme — what it tells us about how people are feeling]</w:t>
      </w:r>
    </w:p>
    <w:p>
      <w:pPr>
        <w:pStyle w:val="ListBullet"/>
      </w:pPr>
      <w:r>
        <w:t>[Theme]</w:t>
      </w:r>
    </w:p>
    <w:p/>
    <w:p>
      <w:r>
        <w:rPr>
          <w:b/>
          <w:color w:val="0F1F3D"/>
          <w:sz w:val="26"/>
        </w:rPr>
        <w:t>How to ask more questions</w:t>
      </w:r>
    </w:p>
    <w:p>
      <w:pPr>
        <w:pStyle w:val="ListBullet"/>
      </w:pPr>
      <w:r>
        <w:t>Anonymous form: [Link]</w:t>
      </w:r>
    </w:p>
    <w:p>
      <w:pPr>
        <w:pStyle w:val="ListBullet"/>
      </w:pPr>
      <w:r>
        <w:t>Direct to me: [Email]</w:t>
      </w:r>
    </w:p>
    <w:p>
      <w:pPr>
        <w:pStyle w:val="ListBullet"/>
      </w:pPr>
      <w:r>
        <w:t>Through your manager: [Always an option]</w:t>
      </w:r>
    </w:p>
    <w:p/>
    <w:p>
      <w:r>
        <w:rPr>
          <w:b/>
          <w:color w:val="0F1F3D"/>
          <w:sz w:val="26"/>
        </w:rPr>
        <w:t>Where these will be published</w:t>
      </w:r>
    </w:p>
    <w:p>
      <w:pPr>
        <w:pStyle w:val="ListBullet"/>
      </w:pPr>
      <w:r>
        <w:t>All-staff channel: [Link]</w:t>
      </w:r>
    </w:p>
    <w:p>
      <w:pPr>
        <w:pStyle w:val="ListBullet"/>
      </w:pPr>
      <w:r>
        <w:t>Wiki / handbook: [Link]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