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Town Hall Meeting Agenda</w:t>
      </w:r>
    </w:p>
    <w:p>
      <w:r>
        <w:rPr>
          <w:b/>
          <w:color w:val="0F1F3D"/>
          <w:sz w:val="44"/>
        </w:rPr>
        <w:t>Town Hall — [Quarter / Month] — [Date]</w:t>
      </w:r>
    </w:p>
    <w:p/>
    <w:p>
      <w:r>
        <w:rPr>
          <w:i w:val="0"/>
        </w:rPr>
        <w:t>**Duration:** 60 min   **Host:** [Exec]   **Producer:** [EA]</w:t>
      </w:r>
    </w:p>
    <w:p/>
    <w:p>
      <w:r>
        <w:rPr>
          <w:b/>
          <w:color w:val="0F1F3D"/>
          <w:sz w:val="26"/>
        </w:rPr>
        <w:t>Agenda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#</w:t>
            </w:r>
          </w:p>
        </w:tc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Item</w:t>
            </w:r>
          </w:p>
        </w:tc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Owner</w:t>
            </w:r>
          </w:p>
        </w:tc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Time</w:t>
            </w:r>
          </w:p>
        </w:tc>
      </w:tr>
      <w:tr>
        <w:tc>
          <w:tcPr>
            <w:tcW w:type="dxa" w:w="2493"/>
          </w:tcPr>
          <w:p>
            <w:r>
              <w:t>1</w:t>
            </w:r>
          </w:p>
        </w:tc>
        <w:tc>
          <w:tcPr>
            <w:tcW w:type="dxa" w:w="2493"/>
          </w:tcPr>
          <w:p>
            <w:r>
              <w:t>Welcome &amp; ground rules</w:t>
            </w:r>
          </w:p>
        </w:tc>
        <w:tc>
          <w:tcPr>
            <w:tcW w:type="dxa" w:w="2493"/>
          </w:tcPr>
          <w:p>
            <w:r>
              <w:t>Host</w:t>
            </w:r>
          </w:p>
        </w:tc>
        <w:tc>
          <w:tcPr>
            <w:tcW w:type="dxa" w:w="2493"/>
          </w:tcPr>
          <w:p>
            <w:r>
              <w:t>3 min</w:t>
            </w:r>
          </w:p>
        </w:tc>
      </w:tr>
      <w:tr>
        <w:tc>
          <w:tcPr>
            <w:tcW w:type="dxa" w:w="2493"/>
          </w:tcPr>
          <w:p>
            <w:r>
              <w:t>2</w:t>
            </w:r>
          </w:p>
        </w:tc>
        <w:tc>
          <w:tcPr>
            <w:tcW w:type="dxa" w:w="2493"/>
          </w:tcPr>
          <w:p>
            <w:r>
              <w:t>The big picture</w:t>
            </w:r>
          </w:p>
        </w:tc>
        <w:tc>
          <w:tcPr>
            <w:tcW w:type="dxa" w:w="2493"/>
          </w:tcPr>
          <w:p>
            <w:r>
              <w:t>Host</w:t>
            </w:r>
          </w:p>
        </w:tc>
        <w:tc>
          <w:tcPr>
            <w:tcW w:type="dxa" w:w="2493"/>
          </w:tcPr>
          <w:p>
            <w:r>
              <w:t>10 min</w:t>
            </w:r>
          </w:p>
        </w:tc>
      </w:tr>
      <w:tr>
        <w:tc>
          <w:tcPr>
            <w:tcW w:type="dxa" w:w="2493"/>
          </w:tcPr>
          <w:p>
            <w:r>
              <w:t>3</w:t>
            </w:r>
          </w:p>
        </w:tc>
        <w:tc>
          <w:tcPr>
            <w:tcW w:type="dxa" w:w="2493"/>
          </w:tcPr>
          <w:p>
            <w:r>
              <w:t>Spotlight: a team / project</w:t>
            </w:r>
          </w:p>
        </w:tc>
        <w:tc>
          <w:tcPr>
            <w:tcW w:type="dxa" w:w="2493"/>
          </w:tcPr>
          <w:p>
            <w:r>
              <w:t>[Owner]</w:t>
            </w:r>
          </w:p>
        </w:tc>
        <w:tc>
          <w:tcPr>
            <w:tcW w:type="dxa" w:w="2493"/>
          </w:tcPr>
          <w:p>
            <w:r>
              <w:t>8 min</w:t>
            </w:r>
          </w:p>
        </w:tc>
      </w:tr>
      <w:tr>
        <w:tc>
          <w:tcPr>
            <w:tcW w:type="dxa" w:w="2493"/>
          </w:tcPr>
          <w:p>
            <w:r>
              <w:t>4</w:t>
            </w:r>
          </w:p>
        </w:tc>
        <w:tc>
          <w:tcPr>
            <w:tcW w:type="dxa" w:w="2493"/>
          </w:tcPr>
          <w:p>
            <w:r>
              <w:t>Numbers we live by</w:t>
            </w:r>
          </w:p>
        </w:tc>
        <w:tc>
          <w:tcPr>
            <w:tcW w:type="dxa" w:w="2493"/>
          </w:tcPr>
          <w:p>
            <w:r>
              <w:t>[CFO]</w:t>
            </w:r>
          </w:p>
        </w:tc>
        <w:tc>
          <w:tcPr>
            <w:tcW w:type="dxa" w:w="2493"/>
          </w:tcPr>
          <w:p>
            <w:r>
              <w:t>7 min</w:t>
            </w:r>
          </w:p>
        </w:tc>
      </w:tr>
      <w:tr>
        <w:tc>
          <w:tcPr>
            <w:tcW w:type="dxa" w:w="2493"/>
          </w:tcPr>
          <w:p>
            <w:r>
              <w:t>5</w:t>
            </w:r>
          </w:p>
        </w:tc>
        <w:tc>
          <w:tcPr>
            <w:tcW w:type="dxa" w:w="2493"/>
          </w:tcPr>
          <w:p>
            <w:r>
              <w:t>People: arrivals, anniversaries, recognition</w:t>
            </w:r>
          </w:p>
        </w:tc>
        <w:tc>
          <w:tcPr>
            <w:tcW w:type="dxa" w:w="2493"/>
          </w:tcPr>
          <w:p>
            <w:r>
              <w:t>[HR]</w:t>
            </w:r>
          </w:p>
        </w:tc>
        <w:tc>
          <w:tcPr>
            <w:tcW w:type="dxa" w:w="2493"/>
          </w:tcPr>
          <w:p>
            <w:r>
              <w:t>5 min</w:t>
            </w:r>
          </w:p>
        </w:tc>
      </w:tr>
      <w:tr>
        <w:tc>
          <w:tcPr>
            <w:tcW w:type="dxa" w:w="2493"/>
          </w:tcPr>
          <w:p>
            <w:r>
              <w:t>6</w:t>
            </w:r>
          </w:p>
        </w:tc>
        <w:tc>
          <w:tcPr>
            <w:tcW w:type="dxa" w:w="2493"/>
          </w:tcPr>
          <w:p>
            <w:r>
              <w:t>Q&amp;A (pre-submitted + live)</w:t>
            </w:r>
          </w:p>
        </w:tc>
        <w:tc>
          <w:tcPr>
            <w:tcW w:type="dxa" w:w="2493"/>
          </w:tcPr>
          <w:p>
            <w:r>
              <w:t>All</w:t>
            </w:r>
          </w:p>
        </w:tc>
        <w:tc>
          <w:tcPr>
            <w:tcW w:type="dxa" w:w="2493"/>
          </w:tcPr>
          <w:p>
            <w:r>
              <w:t>20 min</w:t>
            </w:r>
          </w:p>
        </w:tc>
      </w:tr>
      <w:tr>
        <w:tc>
          <w:tcPr>
            <w:tcW w:type="dxa" w:w="2493"/>
          </w:tcPr>
          <w:p>
            <w:r>
              <w:t>7</w:t>
            </w:r>
          </w:p>
        </w:tc>
        <w:tc>
          <w:tcPr>
            <w:tcW w:type="dxa" w:w="2493"/>
          </w:tcPr>
          <w:p>
            <w:r>
              <w:t>One thing to take away</w:t>
            </w:r>
          </w:p>
        </w:tc>
        <w:tc>
          <w:tcPr>
            <w:tcW w:type="dxa" w:w="2493"/>
          </w:tcPr>
          <w:p>
            <w:r>
              <w:t>Host</w:t>
            </w:r>
          </w:p>
        </w:tc>
        <w:tc>
          <w:tcPr>
            <w:tcW w:type="dxa" w:w="2493"/>
          </w:tcPr>
          <w:p>
            <w:r>
              <w:t>2 min</w:t>
            </w:r>
          </w:p>
        </w:tc>
      </w:tr>
      <w:tr>
        <w:tc>
          <w:tcPr>
            <w:tcW w:type="dxa" w:w="2493"/>
          </w:tcPr>
          <w:p>
            <w:r>
              <w:t>8</w:t>
            </w:r>
          </w:p>
        </w:tc>
        <w:tc>
          <w:tcPr>
            <w:tcW w:type="dxa" w:w="2493"/>
          </w:tcPr>
          <w:p>
            <w:r>
              <w:t>Close</w:t>
            </w:r>
          </w:p>
        </w:tc>
        <w:tc>
          <w:tcPr>
            <w:tcW w:type="dxa" w:w="2493"/>
          </w:tcPr>
          <w:p>
            <w:r>
              <w:t>Host</w:t>
            </w:r>
          </w:p>
        </w:tc>
        <w:tc>
          <w:tcPr>
            <w:tcW w:type="dxa" w:w="2493"/>
          </w:tcPr>
          <w:p>
            <w:r>
              <w:t>1 min</w:t>
            </w:r>
          </w:p>
        </w:tc>
      </w:tr>
    </w:tbl>
    <w:p/>
    <w:p>
      <w:r>
        <w:rPr>
          <w:b/>
          <w:color w:val="0F1F3D"/>
          <w:sz w:val="26"/>
        </w:rPr>
        <w:t>Pre-submitted questions</w:t>
      </w:r>
    </w:p>
    <w:p>
      <w:r>
        <w:rPr>
          <w:i w:val="0"/>
        </w:rPr>
        <w:t>Collected by [date] via [channel]. Top 5 by upvote are answered first.</w:t>
      </w:r>
    </w:p>
    <w:p/>
    <w:p>
      <w:r>
        <w:rPr>
          <w:b/>
          <w:color w:val="0F1F3D"/>
          <w:sz w:val="26"/>
        </w:rPr>
        <w:t>Live Q&amp;A rules</w:t>
      </w:r>
    </w:p>
    <w:p>
      <w:pPr>
        <w:pStyle w:val="ListBullet"/>
      </w:pPr>
      <w:r>
        <w:t>One question per person</w:t>
      </w:r>
    </w:p>
    <w:p>
      <w:pPr>
        <w:pStyle w:val="ListBullet"/>
      </w:pPr>
      <w:r>
        <w:t>Phrased as a question, not a speech</w:t>
      </w:r>
    </w:p>
    <w:p>
      <w:pPr>
        <w:pStyle w:val="ListBullet"/>
      </w:pPr>
      <w:r>
        <w:t>Anything not answered live gets a written follow-up within 48h</w:t>
      </w:r>
    </w:p>
    <w:p/>
    <w:p>
      <w:r>
        <w:rPr>
          <w:b/>
          <w:color w:val="0F1F3D"/>
          <w:sz w:val="26"/>
        </w:rPr>
        <w:t>Post-event</w:t>
      </w:r>
    </w:p>
    <w:p>
      <w:pPr>
        <w:pStyle w:val="ListBullet"/>
      </w:pPr>
      <w:r>
        <w:t>Recording posted to [link]</w:t>
      </w:r>
    </w:p>
    <w:p>
      <w:pPr>
        <w:pStyle w:val="ListBullet"/>
      </w:pPr>
      <w:r>
        <w:t>FAQ doc updated with new answers</w:t>
      </w:r>
    </w:p>
    <w:p>
      <w:pPr>
        <w:pStyle w:val="ListBullet"/>
      </w:pPr>
      <w:r>
        <w:t>Sentiment poll sent within 24h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