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Personal Development Plan</w:t>
      </w:r>
    </w:p>
    <w:p>
      <w:r>
        <w:rPr>
          <w:b/>
          <w:color w:val="0F1F3D"/>
          <w:sz w:val="44"/>
        </w:rPr>
        <w:t>Personal Development Plan — [Your name]</w:t>
      </w:r>
    </w:p>
    <w:p>
      <w:r>
        <w:rPr>
          <w:b w:val="0"/>
          <w:i w:val="0"/>
        </w:rPr>
        <w:t>**Period:** [12-month window]   **Manager:** [Name]   **Mentor (if any):** [Name]</w:t>
      </w:r>
    </w:p>
    <w:p/>
    <w:p>
      <w:r>
        <w:rPr>
          <w:b/>
          <w:color w:val="0F1F3D"/>
          <w:sz w:val="26"/>
        </w:rPr>
        <w:t>Where I am now</w:t>
      </w:r>
    </w:p>
    <w:p>
      <w:pPr>
        <w:pStyle w:val="ListBullet"/>
      </w:pPr>
      <w:r>
        <w:t>Strengths I rely on day-to-day:</w:t>
      </w:r>
    </w:p>
    <w:p>
      <w:r>
        <w:rPr>
          <w:b w:val="0"/>
          <w:i w:val="0"/>
        </w:rPr>
        <w:t xml:space="preserve">  - [Strength]</w:t>
      </w:r>
    </w:p>
    <w:p>
      <w:r>
        <w:rPr>
          <w:b w:val="0"/>
          <w:i w:val="0"/>
        </w:rPr>
        <w:t xml:space="preserve">  - [Strength]</w:t>
      </w:r>
    </w:p>
    <w:p>
      <w:pPr>
        <w:pStyle w:val="ListBullet"/>
      </w:pPr>
      <w:r>
        <w:t>Areas where I want to grow:</w:t>
      </w:r>
    </w:p>
    <w:p>
      <w:r>
        <w:rPr>
          <w:b w:val="0"/>
          <w:i w:val="0"/>
        </w:rPr>
        <w:t xml:space="preserve">  - [Area]</w:t>
      </w:r>
    </w:p>
    <w:p>
      <w:r>
        <w:rPr>
          <w:b w:val="0"/>
          <w:i w:val="0"/>
        </w:rPr>
        <w:t xml:space="preserve">  - [Area]</w:t>
      </w:r>
    </w:p>
    <w:p/>
    <w:p>
      <w:r>
        <w:rPr>
          <w:b/>
          <w:color w:val="0F1F3D"/>
          <w:sz w:val="26"/>
        </w:rPr>
        <w:t>My role in 12 months</w:t>
      </w:r>
    </w:p>
    <w:p>
      <w:r>
        <w:rPr>
          <w:b w:val="0"/>
          <w:i/>
        </w:rPr>
        <w:t>One sentence. What does success look like a year from now?</w:t>
      </w:r>
    </w:p>
    <w:p/>
    <w:p>
      <w:r>
        <w:rPr>
          <w:b/>
          <w:color w:val="0F1F3D"/>
          <w:sz w:val="26"/>
        </w:rPr>
        <w:t>Goals (3 maximum)</w:t>
      </w:r>
    </w:p>
    <w:p>
      <w:r>
        <w:rPr>
          <w:b/>
          <w:color w:val="0F1F3D"/>
          <w:sz w:val="26"/>
        </w:rPr>
        <w:t>Goal 1 — [Title]</w:t>
      </w:r>
    </w:p>
    <w:p>
      <w:pPr>
        <w:pStyle w:val="ListBullet"/>
      </w:pPr>
      <w:r>
        <w:t>Why this matters:</w:t>
      </w:r>
    </w:p>
    <w:p>
      <w:pPr>
        <w:pStyle w:val="ListBullet"/>
      </w:pPr>
      <w:r>
        <w:t>How I'll measure progress:</w:t>
      </w:r>
    </w:p>
    <w:p>
      <w:pPr>
        <w:pStyle w:val="ListBullet"/>
      </w:pPr>
      <w:r>
        <w:t>Specific learning activities:</w:t>
      </w:r>
    </w:p>
    <w:p>
      <w:pPr>
        <w:pStyle w:val="ListBullet"/>
      </w:pPr>
      <w:r>
        <w:t>Evidence I'll keep:</w:t>
      </w:r>
    </w:p>
    <w:p>
      <w:pPr>
        <w:pStyle w:val="ListBullet"/>
      </w:pPr>
      <w:r>
        <w:t>Review date(s):</w:t>
      </w:r>
    </w:p>
    <w:p/>
    <w:p>
      <w:r>
        <w:rPr>
          <w:b/>
          <w:color w:val="0F1F3D"/>
          <w:sz w:val="26"/>
        </w:rPr>
        <w:t>Goal 2 — [Title]</w:t>
      </w:r>
    </w:p>
    <w:p>
      <w:r>
        <w:rPr>
          <w:b w:val="0"/>
          <w:i w:val="0"/>
        </w:rPr>
        <w:t>[Same structure]</w:t>
      </w:r>
    </w:p>
    <w:p/>
    <w:p>
      <w:r>
        <w:rPr>
          <w:b/>
          <w:color w:val="0F1F3D"/>
          <w:sz w:val="26"/>
        </w:rPr>
        <w:t>Goal 3 — [Title]</w:t>
      </w:r>
    </w:p>
    <w:p>
      <w:r>
        <w:rPr>
          <w:b w:val="0"/>
          <w:i w:val="0"/>
        </w:rPr>
        <w:t>[Same structure]</w:t>
      </w:r>
    </w:p>
    <w:p/>
    <w:p>
      <w:r>
        <w:rPr>
          <w:b/>
          <w:color w:val="0F1F3D"/>
          <w:sz w:val="26"/>
        </w:rPr>
        <w:t>Support I need</w:t>
      </w:r>
    </w:p>
    <w:p>
      <w:pPr>
        <w:pStyle w:val="ListBullet"/>
      </w:pPr>
      <w:r>
        <w:t>From my manager:</w:t>
      </w:r>
    </w:p>
    <w:p>
      <w:pPr>
        <w:pStyle w:val="ListBullet"/>
      </w:pPr>
      <w:r>
        <w:t>From the organisation (training budget, time):</w:t>
      </w:r>
    </w:p>
    <w:p>
      <w:pPr>
        <w:pStyle w:val="ListBullet"/>
      </w:pPr>
      <w:r>
        <w:t>From outside (mentor, professional body):</w:t>
      </w:r>
    </w:p>
    <w:p/>
    <w:p>
      <w:r>
        <w:rPr>
          <w:b/>
          <w:color w:val="0F1F3D"/>
          <w:sz w:val="26"/>
        </w:rPr>
        <w:t>Review cadence</w:t>
      </w:r>
    </w:p>
    <w:p>
      <w:pPr>
        <w:pStyle w:val="ListBullet"/>
      </w:pPr>
      <w:r>
        <w:t>Quarterly: progress check with manager</w:t>
      </w:r>
    </w:p>
    <w:p>
      <w:pPr>
        <w:pStyle w:val="ListBullet"/>
      </w:pPr>
      <w:r>
        <w:t>Monthly: 15 min self-review</w:t>
      </w:r>
    </w:p>
    <w:p/>
    <w:p>
      <w:r>
        <w:rPr>
          <w:b/>
          <w:color w:val="0F1F3D"/>
          <w:sz w:val="26"/>
        </w:rPr>
        <w:t>What success looks like</w:t>
      </w:r>
    </w:p>
    <w:p>
      <w:r>
        <w:rPr>
          <w:b w:val="0"/>
          <w:i/>
        </w:rPr>
        <w:t>When this plan works, I will be doing [X], known for [Y], and credible at [Z].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