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Internal Newsletter Template</w:t>
      </w:r>
    </w:p>
    <w:p>
      <w:r>
        <w:rPr>
          <w:b/>
          <w:color w:val="0F1F3D"/>
          <w:sz w:val="44"/>
        </w:rPr>
        <w:t>[Newsletter name] — [Date]</w:t>
      </w:r>
    </w:p>
    <w:p/>
    <w:p>
      <w:r>
        <w:rPr>
          <w:b/>
          <w:color w:val="0F1F3D"/>
          <w:sz w:val="26"/>
        </w:rPr>
        <w:t>The week in one line</w:t>
      </w:r>
    </w:p>
    <w:p>
      <w:r>
        <w:rPr>
          <w:i/>
        </w:rPr>
        <w:t>[One sentence — what mattered.]</w:t>
      </w:r>
    </w:p>
    <w:p/>
    <w:p>
      <w:r>
        <w:rPr>
          <w:b/>
          <w:color w:val="0F1F3D"/>
          <w:sz w:val="26"/>
        </w:rPr>
        <w:t>Wins worth naming</w:t>
      </w:r>
    </w:p>
    <w:p>
      <w:pPr>
        <w:pStyle w:val="ListBullet"/>
      </w:pPr>
      <w:r>
        <w:t>[Named team / person — specific win]</w:t>
      </w:r>
    </w:p>
    <w:p>
      <w:pPr>
        <w:pStyle w:val="ListBullet"/>
      </w:pPr>
      <w:r>
        <w:t>[Named team / person — specific win]</w:t>
      </w:r>
    </w:p>
    <w:p>
      <w:pPr>
        <w:pStyle w:val="ListBullet"/>
      </w:pPr>
      <w:r>
        <w:t>[Named team / person — specific win]</w:t>
      </w:r>
    </w:p>
    <w:p/>
    <w:p>
      <w:r>
        <w:rPr>
          <w:b/>
          <w:color w:val="0F1F3D"/>
          <w:sz w:val="26"/>
        </w:rPr>
        <w:t>What's coming</w:t>
      </w:r>
    </w:p>
    <w:p>
      <w:pPr>
        <w:pStyle w:val="ListBullet"/>
      </w:pPr>
      <w:r>
        <w:t>[Date] — [What's happening, who's leading]</w:t>
      </w:r>
    </w:p>
    <w:p>
      <w:pPr>
        <w:pStyle w:val="ListBullet"/>
      </w:pPr>
      <w:r>
        <w:t>[Date] — [What's happening, who's leading]</w:t>
      </w:r>
    </w:p>
    <w:p>
      <w:pPr>
        <w:pStyle w:val="ListBullet"/>
      </w:pPr>
      <w:r>
        <w:t>[Date] — [What's happening, who's leading]</w:t>
      </w:r>
    </w:p>
    <w:p/>
    <w:p>
      <w:r>
        <w:rPr>
          <w:b/>
          <w:color w:val="0F1F3D"/>
          <w:sz w:val="26"/>
        </w:rPr>
        <w:t>People</w:t>
      </w:r>
    </w:p>
    <w:p>
      <w:pPr>
        <w:pStyle w:val="ListBullet"/>
      </w:pPr>
      <w:r>
        <w:t>New joiners: [Names with one fun fact each]</w:t>
      </w:r>
    </w:p>
    <w:p>
      <w:pPr>
        <w:pStyle w:val="ListBullet"/>
      </w:pPr>
      <w:r>
        <w:t>Movers: [Names, new roles]</w:t>
      </w:r>
    </w:p>
    <w:p>
      <w:pPr>
        <w:pStyle w:val="ListBullet"/>
      </w:pPr>
      <w:r>
        <w:t>Anniversaries: [Names, years]</w:t>
      </w:r>
    </w:p>
    <w:p/>
    <w:p>
      <w:r>
        <w:rPr>
          <w:b/>
          <w:color w:val="0F1F3D"/>
          <w:sz w:val="26"/>
        </w:rPr>
        <w:t>One thing to read</w:t>
      </w:r>
    </w:p>
    <w:p>
      <w:r>
        <w:rPr>
          <w:i/>
        </w:rPr>
        <w:t>[A short paragraph: a piece of writing, a video, a deck — internal or external — that's worth your time, with one sentence on why.]</w:t>
      </w:r>
    </w:p>
    <w:p/>
    <w:p>
      <w:r>
        <w:rPr>
          <w:b/>
          <w:color w:val="0F1F3D"/>
          <w:sz w:val="26"/>
        </w:rPr>
        <w:t>Have something for the next edition?</w:t>
      </w:r>
    </w:p>
    <w:p>
      <w:r>
        <w:rPr>
          <w:i w:val="0"/>
        </w:rPr>
        <w:t>Send to [Editor name] by [Day].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